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EEA" w:rsidRPr="00E16D40" w:rsidRDefault="00E16D40" w:rsidP="00E16D4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D40">
        <w:rPr>
          <w:rFonts w:ascii="Times New Roman" w:hAnsi="Times New Roman" w:cs="Times New Roman"/>
          <w:b/>
          <w:sz w:val="28"/>
          <w:szCs w:val="28"/>
        </w:rPr>
        <w:t>Уважаемые родители и педагоги!</w:t>
      </w:r>
    </w:p>
    <w:p w:rsidR="00E16D40" w:rsidRDefault="00E16D40" w:rsidP="00E16D4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D40">
        <w:rPr>
          <w:rFonts w:ascii="Times New Roman" w:hAnsi="Times New Roman" w:cs="Times New Roman"/>
          <w:b/>
          <w:sz w:val="28"/>
          <w:szCs w:val="28"/>
        </w:rPr>
        <w:t>Чего НЕ СТОИТ делать в семье во время карантина</w:t>
      </w:r>
    </w:p>
    <w:p w:rsidR="00E16D40" w:rsidRPr="00E16D40" w:rsidRDefault="00E16D40" w:rsidP="00E16D4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D40" w:rsidRDefault="00E16D40" w:rsidP="00E16D40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D40">
        <w:rPr>
          <w:rFonts w:ascii="Times New Roman" w:hAnsi="Times New Roman" w:cs="Times New Roman"/>
          <w:color w:val="7030A0"/>
          <w:sz w:val="28"/>
          <w:szCs w:val="28"/>
        </w:rPr>
        <w:t xml:space="preserve">Выяснять отношения. </w:t>
      </w:r>
      <w:r w:rsidRPr="00E16D40">
        <w:rPr>
          <w:rFonts w:ascii="Times New Roman" w:hAnsi="Times New Roman" w:cs="Times New Roman"/>
          <w:sz w:val="28"/>
          <w:szCs w:val="28"/>
        </w:rPr>
        <w:t xml:space="preserve">Общая тревога воздействует на каждого </w:t>
      </w:r>
      <w:proofErr w:type="gramStart"/>
      <w:r w:rsidRPr="00E16D40">
        <w:rPr>
          <w:rFonts w:ascii="Times New Roman" w:hAnsi="Times New Roman" w:cs="Times New Roman"/>
          <w:sz w:val="28"/>
          <w:szCs w:val="28"/>
        </w:rPr>
        <w:t>по разному</w:t>
      </w:r>
      <w:proofErr w:type="gramEnd"/>
      <w:r w:rsidRPr="00E16D40">
        <w:rPr>
          <w:rFonts w:ascii="Times New Roman" w:hAnsi="Times New Roman" w:cs="Times New Roman"/>
          <w:sz w:val="28"/>
          <w:szCs w:val="28"/>
        </w:rPr>
        <w:t>, но в целом, возрастает внутреннее напряжение и сливать его быстрее и проще именно на близких людей. Оставьте серьезные разборки  важные решения на лето, когда все утихнет. Сейчас вас может говорить тревога, а не объективное видение ситуации.</w:t>
      </w:r>
    </w:p>
    <w:p w:rsidR="00E16D40" w:rsidRPr="00E16D40" w:rsidRDefault="00E16D40" w:rsidP="00E16D40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16D40" w:rsidRDefault="00E16D40" w:rsidP="00E16D40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D40">
        <w:rPr>
          <w:rFonts w:ascii="Times New Roman" w:hAnsi="Times New Roman" w:cs="Times New Roman"/>
          <w:color w:val="00B0F0"/>
          <w:sz w:val="28"/>
          <w:szCs w:val="28"/>
        </w:rPr>
        <w:t>Срочно перевоспитывать детей и родственников</w:t>
      </w:r>
      <w:r w:rsidRPr="00E16D40">
        <w:rPr>
          <w:rFonts w:ascii="Times New Roman" w:hAnsi="Times New Roman" w:cs="Times New Roman"/>
          <w:sz w:val="28"/>
          <w:szCs w:val="28"/>
        </w:rPr>
        <w:t xml:space="preserve">. Находясь большую часть времени дома, вы будете больше видеть и общаться с детьми и родственниками. </w:t>
      </w:r>
    </w:p>
    <w:p w:rsidR="00E16D40" w:rsidRPr="00E16D40" w:rsidRDefault="00E16D40" w:rsidP="00E16D4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D40" w:rsidRDefault="00E16D40" w:rsidP="00E16D40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D40">
        <w:rPr>
          <w:rFonts w:ascii="Times New Roman" w:hAnsi="Times New Roman" w:cs="Times New Roman"/>
          <w:color w:val="92D050"/>
          <w:sz w:val="28"/>
          <w:szCs w:val="28"/>
        </w:rPr>
        <w:t xml:space="preserve">Придираться от скуки. </w:t>
      </w:r>
      <w:r w:rsidRPr="00E16D40">
        <w:rPr>
          <w:rFonts w:ascii="Times New Roman" w:hAnsi="Times New Roman" w:cs="Times New Roman"/>
          <w:sz w:val="28"/>
          <w:szCs w:val="28"/>
        </w:rPr>
        <w:t>Не стоит давать волю дурному характеру. Если вы обратили внимание на то, что обычно было нормально, дело не в плохой хозяйке или плохом ремонте, может вам просто скучно.</w:t>
      </w:r>
    </w:p>
    <w:p w:rsidR="00E16D40" w:rsidRPr="00E16D40" w:rsidRDefault="00E16D40" w:rsidP="00E16D4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D40" w:rsidRPr="00E16D40" w:rsidRDefault="00E16D40" w:rsidP="00E16D40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D40">
        <w:rPr>
          <w:rFonts w:ascii="Times New Roman" w:hAnsi="Times New Roman" w:cs="Times New Roman"/>
          <w:color w:val="FFC000"/>
          <w:sz w:val="28"/>
          <w:szCs w:val="28"/>
        </w:rPr>
        <w:t xml:space="preserve">Сердиться на шум, кричать </w:t>
      </w:r>
      <w:r>
        <w:rPr>
          <w:rFonts w:ascii="Times New Roman" w:hAnsi="Times New Roman" w:cs="Times New Roman"/>
          <w:color w:val="FFC000"/>
          <w:sz w:val="28"/>
          <w:szCs w:val="28"/>
        </w:rPr>
        <w:t>н</w:t>
      </w:r>
      <w:r w:rsidRPr="00E16D40">
        <w:rPr>
          <w:rFonts w:ascii="Times New Roman" w:hAnsi="Times New Roman" w:cs="Times New Roman"/>
          <w:color w:val="FFC000"/>
          <w:sz w:val="28"/>
          <w:szCs w:val="28"/>
        </w:rPr>
        <w:t xml:space="preserve">а детей. </w:t>
      </w:r>
      <w:r w:rsidRPr="00E16D40">
        <w:rPr>
          <w:rFonts w:ascii="Times New Roman" w:hAnsi="Times New Roman" w:cs="Times New Roman"/>
          <w:sz w:val="28"/>
          <w:szCs w:val="28"/>
        </w:rPr>
        <w:t>Не самое эффективное средство. Да, шумно. Так бывает, когда много людей.</w:t>
      </w:r>
    </w:p>
    <w:p w:rsidR="00E16D40" w:rsidRPr="00E16D40" w:rsidRDefault="00E16D40" w:rsidP="00E16D4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16D40" w:rsidRPr="00E16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332AA"/>
    <w:multiLevelType w:val="hybridMultilevel"/>
    <w:tmpl w:val="C9DA66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2CE"/>
    <w:rsid w:val="007552CE"/>
    <w:rsid w:val="00817EEA"/>
    <w:rsid w:val="00E1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D4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16D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D4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16D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718</Characters>
  <Application>Microsoft Office Word</Application>
  <DocSecurity>0</DocSecurity>
  <Lines>5</Lines>
  <Paragraphs>1</Paragraphs>
  <ScaleCrop>false</ScaleCrop>
  <Company>SPecialiST RePack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2020-04-15T08:58:00Z</dcterms:created>
  <dcterms:modified xsi:type="dcterms:W3CDTF">2020-04-15T09:07:00Z</dcterms:modified>
</cp:coreProperties>
</file>